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2DBE901" w14:textId="700A9D9B" w:rsidR="00862F66" w:rsidRPr="00A7273C" w:rsidRDefault="00862F66" w:rsidP="00862F66">
      <w:pPr>
        <w:jc w:val="both"/>
        <w:rPr>
          <w:b/>
        </w:rPr>
      </w:pPr>
      <w:r w:rsidRPr="00A7273C">
        <w:rPr>
          <w:b/>
        </w:rPr>
        <w:t xml:space="preserve">Présentation </w:t>
      </w:r>
      <w:r w:rsidR="002318CA">
        <w:rPr>
          <w:b/>
        </w:rPr>
        <w:t>EzyGain</w:t>
      </w:r>
      <w:bookmarkStart w:id="0" w:name="_GoBack"/>
      <w:bookmarkEnd w:id="0"/>
      <w:r w:rsidRPr="00A7273C">
        <w:rPr>
          <w:b/>
        </w:rPr>
        <w:t xml:space="preserve"> en 1 tweet :</w:t>
      </w:r>
    </w:p>
    <w:p w14:paraId="498683C9" w14:textId="77777777" w:rsidR="00862F66" w:rsidRDefault="00862F66" w:rsidP="00862F66">
      <w:pPr>
        <w:jc w:val="both"/>
      </w:pPr>
    </w:p>
    <w:p w14:paraId="487A873E" w14:textId="77777777" w:rsidR="00862F66" w:rsidRDefault="00862F66" w:rsidP="00862F66">
      <w:pPr>
        <w:jc w:val="both"/>
      </w:pPr>
    </w:p>
    <w:p w14:paraId="1FA34279" w14:textId="23515CC8" w:rsidR="00862F66" w:rsidRDefault="00862F66" w:rsidP="00862F66">
      <w:pPr>
        <w:jc w:val="both"/>
      </w:pPr>
      <w:proofErr w:type="spellStart"/>
      <w:r>
        <w:t>EzyGain</w:t>
      </w:r>
      <w:proofErr w:type="spellEnd"/>
      <w:r>
        <w:t xml:space="preserve"> est</w:t>
      </w:r>
      <w:r w:rsidR="003A0FBA">
        <w:t xml:space="preserve"> une startup qui a créé</w:t>
      </w:r>
      <w:r w:rsidR="00FF3414">
        <w:t xml:space="preserve"> </w:t>
      </w:r>
      <w:proofErr w:type="spellStart"/>
      <w:r w:rsidR="00FF3414">
        <w:t>ema</w:t>
      </w:r>
      <w:proofErr w:type="spellEnd"/>
      <w:r w:rsidR="00FF3414">
        <w:t>®,</w:t>
      </w:r>
      <w:r>
        <w:t xml:space="preserve"> un tapis roulant</w:t>
      </w:r>
      <w:r w:rsidR="001C32CD">
        <w:t xml:space="preserve"> médical,</w:t>
      </w:r>
      <w:r>
        <w:t xml:space="preserve"> intelligent et connecté</w:t>
      </w:r>
      <w:r w:rsidR="001C32CD">
        <w:t>,</w:t>
      </w:r>
      <w:r>
        <w:t xml:space="preserve"> pour la </w:t>
      </w:r>
      <w:r w:rsidR="00CD5A98">
        <w:t>rééducation de</w:t>
      </w:r>
      <w:r>
        <w:t xml:space="preserve"> la marche</w:t>
      </w:r>
      <w:r w:rsidR="00CD5A98">
        <w:t xml:space="preserve"> et de l’équilibre</w:t>
      </w:r>
      <w:r>
        <w:t>, adapté aux petites structures.</w:t>
      </w:r>
    </w:p>
    <w:p w14:paraId="2A3A9FB7" w14:textId="77777777" w:rsidR="00862F66" w:rsidRDefault="00862F66" w:rsidP="00862F66">
      <w:pPr>
        <w:jc w:val="both"/>
      </w:pPr>
    </w:p>
    <w:p w14:paraId="260E026E" w14:textId="77777777" w:rsidR="00862F66" w:rsidRDefault="00862F66" w:rsidP="00862F66">
      <w:pPr>
        <w:jc w:val="both"/>
      </w:pPr>
    </w:p>
    <w:p w14:paraId="027FEC5D" w14:textId="77777777" w:rsidR="00862F66" w:rsidRPr="00A7273C" w:rsidRDefault="00862F66" w:rsidP="00862F66">
      <w:pPr>
        <w:jc w:val="both"/>
        <w:rPr>
          <w:b/>
        </w:rPr>
      </w:pPr>
      <w:r w:rsidRPr="00A7273C">
        <w:rPr>
          <w:b/>
        </w:rPr>
        <w:t xml:space="preserve">Résumé de l'entreprise </w:t>
      </w:r>
      <w:proofErr w:type="spellStart"/>
      <w:r w:rsidRPr="00A7273C">
        <w:rPr>
          <w:b/>
        </w:rPr>
        <w:t>EzyGain</w:t>
      </w:r>
      <w:proofErr w:type="spellEnd"/>
      <w:r w:rsidRPr="00A7273C">
        <w:rPr>
          <w:b/>
        </w:rPr>
        <w:t xml:space="preserve"> :</w:t>
      </w:r>
    </w:p>
    <w:p w14:paraId="78FC99B1" w14:textId="77777777" w:rsidR="00862F66" w:rsidRDefault="00862F66" w:rsidP="00862F66">
      <w:pPr>
        <w:jc w:val="both"/>
      </w:pPr>
    </w:p>
    <w:p w14:paraId="0DA1015B" w14:textId="77777777" w:rsidR="00862F66" w:rsidRDefault="00862F66" w:rsidP="00862F66">
      <w:pPr>
        <w:jc w:val="both"/>
      </w:pPr>
      <w:r>
        <w:t xml:space="preserve">Zineb, CEO, est depuis longtemps sensible au handicap et aux difficultés des personnes fragilisées. En 2015, elle rencontre le Docteur Thierry Albert spécialisé en rééducation (MPR), inventeur d’une nouvelle technique de rééducation à la marche. Ensemble, ils décident de donner vie à ce tapis roulant de rééducation innovant, avec soulagement du poids par le bassin, et analyse de la marche par capteurs intégrés. Le dispositif est breveté eu Europe et aux USA, une équipe complémentaire est rassemblée. Ils s’entourent alors d’un designer, Félix, et d’un ingénieur passionné en biomécanique, Thibault. Ils créent officiellement </w:t>
      </w:r>
      <w:proofErr w:type="spellStart"/>
      <w:r>
        <w:t>EzyGain</w:t>
      </w:r>
      <w:proofErr w:type="spellEnd"/>
      <w:r>
        <w:t xml:space="preserve"> en Février 2016. </w:t>
      </w:r>
    </w:p>
    <w:p w14:paraId="74BDC2D1" w14:textId="77777777" w:rsidR="00862F66" w:rsidRDefault="00862F66" w:rsidP="00862F66">
      <w:pPr>
        <w:jc w:val="both"/>
      </w:pPr>
    </w:p>
    <w:p w14:paraId="2EE7C60F" w14:textId="613EE001" w:rsidR="00862F66" w:rsidRDefault="00862F66" w:rsidP="00862F66">
      <w:pPr>
        <w:jc w:val="both"/>
      </w:pPr>
      <w:r>
        <w:t>Depuis, l’équipe est complétée par Jean-Baptiste</w:t>
      </w:r>
      <w:r w:rsidR="00FF09CB">
        <w:t xml:space="preserve"> (CTO)</w:t>
      </w:r>
      <w:r>
        <w:t>, en charge du développement informatique.</w:t>
      </w:r>
    </w:p>
    <w:p w14:paraId="4AA5E4A6" w14:textId="37CAAF12" w:rsidR="00862F66" w:rsidRDefault="00862F66" w:rsidP="00862F66">
      <w:pPr>
        <w:jc w:val="both"/>
      </w:pPr>
    </w:p>
    <w:p w14:paraId="75AB127D" w14:textId="77777777" w:rsidR="00C80BFB" w:rsidRDefault="00C80BFB" w:rsidP="00862F66">
      <w:pPr>
        <w:jc w:val="both"/>
      </w:pPr>
    </w:p>
    <w:p w14:paraId="5941A166" w14:textId="77777777" w:rsidR="00862F66" w:rsidRPr="00A7273C" w:rsidRDefault="001C32CD" w:rsidP="00862F66">
      <w:pPr>
        <w:jc w:val="both"/>
        <w:rPr>
          <w:b/>
        </w:rPr>
      </w:pPr>
      <w:r w:rsidRPr="00A7273C">
        <w:rPr>
          <w:b/>
        </w:rPr>
        <w:t>Description</w:t>
      </w:r>
      <w:r w:rsidR="00862F66" w:rsidRPr="00A7273C">
        <w:rPr>
          <w:b/>
        </w:rPr>
        <w:t xml:space="preserve"> du produit :</w:t>
      </w:r>
    </w:p>
    <w:p w14:paraId="7F9D6E6E" w14:textId="77777777" w:rsidR="00862F66" w:rsidRDefault="00862F66" w:rsidP="00862F66">
      <w:pPr>
        <w:jc w:val="both"/>
      </w:pPr>
    </w:p>
    <w:p w14:paraId="55A273BC" w14:textId="77777777" w:rsidR="00862F66" w:rsidRDefault="00862F66" w:rsidP="00862F66">
      <w:pPr>
        <w:jc w:val="both"/>
      </w:pPr>
      <w:r>
        <w:t xml:space="preserve">Notre produit est un dispositif médical de </w:t>
      </w:r>
      <w:r w:rsidR="001C32CD">
        <w:t>rééducation et de réadaptation à</w:t>
      </w:r>
      <w:r>
        <w:t xml:space="preserve"> la marche</w:t>
      </w:r>
      <w:r w:rsidR="001C32CD">
        <w:t xml:space="preserve"> associé à un système de stimulation cognitive</w:t>
      </w:r>
      <w:r>
        <w:t xml:space="preserve"> : un tapis roulant intelligent et </w:t>
      </w:r>
      <w:r w:rsidR="001C32CD">
        <w:t>connecté, adapté aux personnes à</w:t>
      </w:r>
      <w:r>
        <w:t xml:space="preserve"> mobilité réduite, en perte de mobilité ou avec un han</w:t>
      </w:r>
      <w:r w:rsidR="001C32CD">
        <w:t>dicap temporaire ou permanent. Compact et abordable, il a été conç</w:t>
      </w:r>
      <w:r>
        <w:t>u afin de s'adapter aux petites structures telles que les maisons de retraite, les centres de rééducation</w:t>
      </w:r>
      <w:r w:rsidR="001C32CD">
        <w:t xml:space="preserve"> et SSR</w:t>
      </w:r>
      <w:r>
        <w:t xml:space="preserve">, les cabinets de kinésithérapie... mais aussi pour le domicile. </w:t>
      </w:r>
    </w:p>
    <w:p w14:paraId="543EE437" w14:textId="77777777" w:rsidR="00862F66" w:rsidRDefault="00862F66" w:rsidP="00862F66">
      <w:pPr>
        <w:jc w:val="both"/>
      </w:pPr>
    </w:p>
    <w:p w14:paraId="0BC5E18F" w14:textId="77777777" w:rsidR="00862F66" w:rsidRDefault="00862F66" w:rsidP="00862F66">
      <w:pPr>
        <w:jc w:val="both"/>
      </w:pPr>
      <w:r>
        <w:t>Son harnais permet une verticalisation automatique de l'utilisateur depu</w:t>
      </w:r>
      <w:r w:rsidR="001C32CD">
        <w:t>is son fauteuil roulant, un allègement de son poids de 0 à</w:t>
      </w:r>
      <w:r>
        <w:t xml:space="preserve"> 100% et une sécurisation</w:t>
      </w:r>
      <w:r w:rsidR="001C32CD">
        <w:t xml:space="preserve"> antichute</w:t>
      </w:r>
      <w:r>
        <w:t xml:space="preserve"> penda</w:t>
      </w:r>
      <w:r w:rsidR="001C32CD">
        <w:t>nt toute la durée des exercices et les phases de transfert et verticalisation.</w:t>
      </w:r>
    </w:p>
    <w:p w14:paraId="416ADAAE" w14:textId="77777777" w:rsidR="001C32CD" w:rsidRDefault="001C32CD" w:rsidP="00862F66">
      <w:pPr>
        <w:jc w:val="both"/>
      </w:pPr>
    </w:p>
    <w:p w14:paraId="3B5413BD" w14:textId="77777777" w:rsidR="00862F66" w:rsidRDefault="001C32CD" w:rsidP="00862F66">
      <w:pPr>
        <w:jc w:val="both"/>
      </w:pPr>
      <w:r>
        <w:t>Des capteurs intégrés au tapis analysent en temps réel la marche de l’utilisateur (décomposition du cycle de marche / position du centre de gravité / symétrie du pas / cadence). Ces données, permettent de contrôler et animer des</w:t>
      </w:r>
      <w:r w:rsidR="00862F66">
        <w:t xml:space="preserve"> exercices ludiques </w:t>
      </w:r>
      <w:r>
        <w:t>et</w:t>
      </w:r>
      <w:r w:rsidR="00862F66">
        <w:t xml:space="preserve"> jeux cognitifs, des exercices de marches, des paysages virtuels, des exercices d'équilib</w:t>
      </w:r>
      <w:r>
        <w:t xml:space="preserve">re, tous disponibles sur l’application </w:t>
      </w:r>
      <w:proofErr w:type="spellStart"/>
      <w:r>
        <w:t>EzyGain</w:t>
      </w:r>
      <w:proofErr w:type="spellEnd"/>
      <w:r>
        <w:t>, installée sur une tablette tactile du commerce, faisant face au regard du marcheur.</w:t>
      </w:r>
    </w:p>
    <w:p w14:paraId="2385FAED" w14:textId="77777777" w:rsidR="00862F66" w:rsidRDefault="00862F66" w:rsidP="00862F66">
      <w:pPr>
        <w:jc w:val="both"/>
      </w:pPr>
    </w:p>
    <w:p w14:paraId="65F81197" w14:textId="77777777" w:rsidR="00862F66" w:rsidRDefault="001C32CD" w:rsidP="00862F66">
      <w:pPr>
        <w:jc w:val="both"/>
      </w:pPr>
      <w:r>
        <w:t>Le professionnel quant-à-</w:t>
      </w:r>
      <w:r w:rsidR="00862F66">
        <w:t>lui a un suivi de toutes les progressions de ses patients, et peut les laisser se rééduquer de fa</w:t>
      </w:r>
      <w:r>
        <w:t>çon plus autonome. Il a à</w:t>
      </w:r>
      <w:r w:rsidR="00862F66">
        <w:t xml:space="preserve"> sa disposition un bilan complet de marche de ses patients et peut adapter sa thérapie de rééducation.</w:t>
      </w:r>
    </w:p>
    <w:p w14:paraId="78C7B03C" w14:textId="77777777" w:rsidR="00862F66" w:rsidRDefault="00862F66" w:rsidP="00862F66">
      <w:pPr>
        <w:jc w:val="both"/>
      </w:pPr>
    </w:p>
    <w:p w14:paraId="764A9A3C" w14:textId="109B7384" w:rsidR="00862F66" w:rsidRDefault="00862F66" w:rsidP="00862F66">
      <w:pPr>
        <w:jc w:val="both"/>
      </w:pPr>
    </w:p>
    <w:p w14:paraId="36AB371E" w14:textId="77777777" w:rsidR="00C80BFB" w:rsidRDefault="00C80BFB" w:rsidP="00862F66">
      <w:pPr>
        <w:jc w:val="both"/>
      </w:pPr>
    </w:p>
    <w:p w14:paraId="270BF53F" w14:textId="77777777" w:rsidR="00862F66" w:rsidRPr="00A7273C" w:rsidRDefault="00862F66" w:rsidP="00862F66">
      <w:pPr>
        <w:jc w:val="both"/>
        <w:rPr>
          <w:b/>
        </w:rPr>
      </w:pPr>
      <w:r w:rsidRPr="00A7273C">
        <w:rPr>
          <w:b/>
        </w:rPr>
        <w:lastRenderedPageBreak/>
        <w:t>Contexte de la création produit :</w:t>
      </w:r>
    </w:p>
    <w:p w14:paraId="10CC38B2" w14:textId="77777777" w:rsidR="00862F66" w:rsidRDefault="00862F66" w:rsidP="00862F66">
      <w:pPr>
        <w:jc w:val="both"/>
      </w:pPr>
    </w:p>
    <w:p w14:paraId="21EA72BC" w14:textId="77777777" w:rsidR="00862F66" w:rsidRDefault="00862F66" w:rsidP="00862F66">
      <w:pPr>
        <w:jc w:val="both"/>
      </w:pPr>
      <w:r>
        <w:t>Dans le contexte du vieillissement de la population, du développ</w:t>
      </w:r>
      <w:r w:rsidR="001C32CD">
        <w:t>ement de maladies chroniques, d’accidents,</w:t>
      </w:r>
      <w:r>
        <w:t xml:space="preserve"> 4.25 millions de personnes en France éprouvent des difficultés de marche et </w:t>
      </w:r>
      <w:r w:rsidR="001C32CD">
        <w:t xml:space="preserve">plus de </w:t>
      </w:r>
      <w:r>
        <w:t>70 millions en Europe</w:t>
      </w:r>
      <w:r w:rsidR="001C32CD">
        <w:t>. Or, la capacité limitée des hôpitaux oblige ces patients à</w:t>
      </w:r>
      <w:r>
        <w:t xml:space="preserve"> se tourner vers d</w:t>
      </w:r>
      <w:r w:rsidR="001C32CD">
        <w:t>e plus petites structures qui n’</w:t>
      </w:r>
      <w:r>
        <w:t>ont souvent pas un effectif assez important pour les prendre en charge</w:t>
      </w:r>
      <w:r w:rsidR="001C32CD">
        <w:t>, et n’</w:t>
      </w:r>
      <w:r>
        <w:t>ont pas les moyens financiers de se procurer des machines adaptées.</w:t>
      </w:r>
    </w:p>
    <w:p w14:paraId="3A4047D3" w14:textId="77777777" w:rsidR="00862F66" w:rsidRDefault="00862F66" w:rsidP="00862F66">
      <w:pPr>
        <w:jc w:val="both"/>
      </w:pPr>
    </w:p>
    <w:p w14:paraId="4F1045F7" w14:textId="77777777" w:rsidR="00DC4346" w:rsidRDefault="001C32CD" w:rsidP="00862F66">
      <w:pPr>
        <w:jc w:val="both"/>
      </w:pPr>
      <w:proofErr w:type="spellStart"/>
      <w:r>
        <w:t>EzyGain</w:t>
      </w:r>
      <w:proofErr w:type="spellEnd"/>
      <w:r>
        <w:t xml:space="preserve"> a été conçu pour s’adapter à</w:t>
      </w:r>
      <w:r w:rsidR="00862F66">
        <w:t xml:space="preserve"> ces petites structures telles que les maisons de retraite, les centres de réadaptation</w:t>
      </w:r>
      <w:r>
        <w:t xml:space="preserve"> et SSR</w:t>
      </w:r>
      <w:r w:rsidR="00862F66">
        <w:t>, le</w:t>
      </w:r>
      <w:r>
        <w:t>s cabinets de kinésithérapeutes,</w:t>
      </w:r>
      <w:r w:rsidR="00862F66">
        <w:t xml:space="preserve"> mais aussi pour le domicile afin que les patients puissent se rééduquer depuis chez</w:t>
      </w:r>
      <w:r>
        <w:t xml:space="preserve"> eux.</w:t>
      </w:r>
    </w:p>
    <w:p w14:paraId="3E58E62E" w14:textId="77777777" w:rsidR="001C32CD" w:rsidRDefault="001C32CD" w:rsidP="00862F66">
      <w:pPr>
        <w:jc w:val="both"/>
      </w:pPr>
    </w:p>
    <w:p w14:paraId="73833731" w14:textId="77777777" w:rsidR="001C32CD" w:rsidRDefault="001C32CD" w:rsidP="00862F66">
      <w:pPr>
        <w:jc w:val="both"/>
      </w:pPr>
      <w:r>
        <w:t xml:space="preserve">Simple d’utilisation, compact, abordable, </w:t>
      </w:r>
      <w:proofErr w:type="spellStart"/>
      <w:r>
        <w:t>EzyGain</w:t>
      </w:r>
      <w:proofErr w:type="spellEnd"/>
      <w:r>
        <w:t xml:space="preserve"> entend démocratiser la rééducation à la marche dans les petites structures en apportant un soulagement ph</w:t>
      </w:r>
      <w:r w:rsidR="00A7273C">
        <w:t>ysique au personnel soignant, un gain de temps aux équipes médicales, et une amélioration des capacités motrices des utilisateurs.</w:t>
      </w:r>
    </w:p>
    <w:sectPr w:rsidR="001C32CD" w:rsidSect="00BB58EF">
      <w:headerReference w:type="default" r:id="rId6"/>
      <w:pgSz w:w="11900" w:h="16840"/>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D66FB91" w14:textId="77777777" w:rsidR="00412EF1" w:rsidRDefault="00412EF1" w:rsidP="00862F66">
      <w:r>
        <w:separator/>
      </w:r>
    </w:p>
  </w:endnote>
  <w:endnote w:type="continuationSeparator" w:id="0">
    <w:p w14:paraId="2B87887B" w14:textId="77777777" w:rsidR="00412EF1" w:rsidRDefault="00412EF1" w:rsidP="00862F6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MS Gothic">
    <w:altName w:val="ＭＳ ゴシック"/>
    <w:panose1 w:val="020B0609070205080204"/>
    <w:charset w:val="80"/>
    <w:family w:val="swiss"/>
    <w:pitch w:val="fixed"/>
    <w:sig w:usb0="E00002FF" w:usb1="6AC7FDFB" w:usb2="08000012" w:usb3="00000000" w:csb0="0002009F" w:csb1="00000000"/>
  </w:font>
  <w:font w:name="Calibri">
    <w:panose1 w:val="020F0502020204030204"/>
    <w:charset w:val="00"/>
    <w:family w:val="swiss"/>
    <w:pitch w:val="variable"/>
    <w:sig w:usb0="E0002AFF" w:usb1="C000ACF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A5CEFD2" w14:textId="77777777" w:rsidR="00412EF1" w:rsidRDefault="00412EF1" w:rsidP="00862F66">
      <w:r>
        <w:separator/>
      </w:r>
    </w:p>
  </w:footnote>
  <w:footnote w:type="continuationSeparator" w:id="0">
    <w:p w14:paraId="1C01F459" w14:textId="77777777" w:rsidR="00412EF1" w:rsidRDefault="00412EF1" w:rsidP="00862F6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55EA6EC" w14:textId="0497CF20" w:rsidR="001C32CD" w:rsidRDefault="001C32CD">
    <w:pPr>
      <w:pStyle w:val="En-tte"/>
    </w:pPr>
    <w:r>
      <w:t xml:space="preserve">Mise à jour : </w:t>
    </w:r>
    <w:r w:rsidR="007A31F8">
      <w:t>Mai 2018</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8"/>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62F66"/>
    <w:rsid w:val="001C32CD"/>
    <w:rsid w:val="002318CA"/>
    <w:rsid w:val="003A0FBA"/>
    <w:rsid w:val="00412EF1"/>
    <w:rsid w:val="007A31F8"/>
    <w:rsid w:val="00862F66"/>
    <w:rsid w:val="00A7273C"/>
    <w:rsid w:val="00BB58EF"/>
    <w:rsid w:val="00C80BFB"/>
    <w:rsid w:val="00CD5A98"/>
    <w:rsid w:val="00DB523F"/>
    <w:rsid w:val="00DC4346"/>
    <w:rsid w:val="00FF09CB"/>
    <w:rsid w:val="00FF3414"/>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4E58DD4B"/>
  <w14:defaultImageDpi w14:val="300"/>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862F66"/>
    <w:pPr>
      <w:tabs>
        <w:tab w:val="center" w:pos="4536"/>
        <w:tab w:val="right" w:pos="9072"/>
      </w:tabs>
    </w:pPr>
  </w:style>
  <w:style w:type="character" w:customStyle="1" w:styleId="En-tteCar">
    <w:name w:val="En-tête Car"/>
    <w:basedOn w:val="Policepardfaut"/>
    <w:link w:val="En-tte"/>
    <w:uiPriority w:val="99"/>
    <w:rsid w:val="00862F66"/>
  </w:style>
  <w:style w:type="paragraph" w:styleId="Pieddepage">
    <w:name w:val="footer"/>
    <w:basedOn w:val="Normal"/>
    <w:link w:val="PieddepageCar"/>
    <w:uiPriority w:val="99"/>
    <w:unhideWhenUsed/>
    <w:rsid w:val="00862F66"/>
    <w:pPr>
      <w:tabs>
        <w:tab w:val="center" w:pos="4536"/>
        <w:tab w:val="right" w:pos="9072"/>
      </w:tabs>
    </w:pPr>
  </w:style>
  <w:style w:type="character" w:customStyle="1" w:styleId="PieddepageCar">
    <w:name w:val="Pied de page Car"/>
    <w:basedOn w:val="Policepardfaut"/>
    <w:link w:val="Pieddepage"/>
    <w:uiPriority w:val="99"/>
    <w:rsid w:val="00862F6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25</TotalTime>
  <Pages>2</Pages>
  <Words>545</Words>
  <Characters>3003</Characters>
  <Application>Microsoft Office Word</Application>
  <DocSecurity>0</DocSecurity>
  <Lines>25</Lines>
  <Paragraphs>7</Paragraphs>
  <ScaleCrop>false</ScaleCrop>
  <Company/>
  <LinksUpToDate>false</LinksUpToDate>
  <CharactersWithSpaces>3541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Thibault Faÿ</dc:creator>
  <cp:keywords/>
  <dc:description/>
  <cp:lastModifiedBy>Félix Botella</cp:lastModifiedBy>
  <cp:revision>8</cp:revision>
  <dcterms:created xsi:type="dcterms:W3CDTF">2017-07-26T13:54:00Z</dcterms:created>
  <dcterms:modified xsi:type="dcterms:W3CDTF">2020-03-18T15:39:00Z</dcterms:modified>
</cp:coreProperties>
</file>