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B96980" w14:textId="77777777" w:rsidR="00AF39A8" w:rsidRPr="00FD3701" w:rsidRDefault="00AF39A8" w:rsidP="00AF39A8">
      <w:pPr>
        <w:jc w:val="both"/>
        <w:rPr>
          <w:b/>
          <w:lang w:val="en-US"/>
        </w:rPr>
      </w:pPr>
      <w:r w:rsidRPr="00FD3701">
        <w:rPr>
          <w:b/>
          <w:lang w:val="en-US"/>
        </w:rPr>
        <w:t>Product presentation in 1 tweet:</w:t>
      </w:r>
    </w:p>
    <w:p w14:paraId="79110B52" w14:textId="77777777" w:rsidR="00AF39A8" w:rsidRPr="00AF39A8" w:rsidRDefault="00AF39A8" w:rsidP="00AF39A8">
      <w:pPr>
        <w:jc w:val="both"/>
        <w:rPr>
          <w:lang w:val="en-US"/>
        </w:rPr>
      </w:pPr>
    </w:p>
    <w:p w14:paraId="1DEC2EFE" w14:textId="68A80D3B" w:rsidR="00AF39A8" w:rsidRPr="00AF39A8" w:rsidRDefault="00AF39A8" w:rsidP="00AF39A8">
      <w:pPr>
        <w:jc w:val="both"/>
        <w:rPr>
          <w:lang w:val="en-US"/>
        </w:rPr>
      </w:pPr>
      <w:proofErr w:type="spellStart"/>
      <w:r w:rsidRPr="00AF39A8">
        <w:rPr>
          <w:lang w:val="en-US"/>
        </w:rPr>
        <w:t>EzyGain</w:t>
      </w:r>
      <w:proofErr w:type="spellEnd"/>
      <w:r w:rsidRPr="00AF39A8">
        <w:rPr>
          <w:lang w:val="en-US"/>
        </w:rPr>
        <w:t xml:space="preserve"> is </w:t>
      </w:r>
      <w:r w:rsidR="005B5E88">
        <w:rPr>
          <w:lang w:val="en-US"/>
        </w:rPr>
        <w:t xml:space="preserve">startup </w:t>
      </w:r>
      <w:r w:rsidR="00F900CF">
        <w:rPr>
          <w:lang w:val="en-US"/>
        </w:rPr>
        <w:t>that h</w:t>
      </w:r>
      <w:r w:rsidRPr="00AF39A8">
        <w:rPr>
          <w:lang w:val="en-US"/>
        </w:rPr>
        <w:t>a</w:t>
      </w:r>
      <w:r w:rsidR="00F900CF">
        <w:rPr>
          <w:lang w:val="en-US"/>
        </w:rPr>
        <w:t>s created ema®, a</w:t>
      </w:r>
      <w:r w:rsidRPr="00AF39A8">
        <w:rPr>
          <w:lang w:val="en-US"/>
        </w:rPr>
        <w:t xml:space="preserve"> medical, smart and connected treadmill for </w:t>
      </w:r>
      <w:r w:rsidR="005B5E88">
        <w:rPr>
          <w:lang w:val="en-US"/>
        </w:rPr>
        <w:t>gait and balance rehabilitation.</w:t>
      </w:r>
    </w:p>
    <w:p w14:paraId="00EAC826" w14:textId="77777777" w:rsidR="00062AA3" w:rsidRDefault="00062AA3" w:rsidP="00AF39A8">
      <w:pPr>
        <w:jc w:val="both"/>
        <w:rPr>
          <w:lang w:val="en-US"/>
        </w:rPr>
      </w:pPr>
    </w:p>
    <w:p w14:paraId="6F7EAEF3" w14:textId="77777777" w:rsidR="00062AA3" w:rsidRDefault="00062AA3" w:rsidP="00AF39A8">
      <w:pPr>
        <w:jc w:val="both"/>
        <w:rPr>
          <w:b/>
          <w:lang w:val="en-US"/>
        </w:rPr>
      </w:pPr>
    </w:p>
    <w:p w14:paraId="1DBA6234" w14:textId="4A0CFE25" w:rsidR="00AF39A8" w:rsidRPr="00FD3701" w:rsidRDefault="00AF39A8" w:rsidP="00AF39A8">
      <w:pPr>
        <w:jc w:val="both"/>
        <w:rPr>
          <w:b/>
          <w:lang w:val="en-US"/>
        </w:rPr>
      </w:pPr>
      <w:r w:rsidRPr="00FD3701">
        <w:rPr>
          <w:b/>
          <w:lang w:val="en-US"/>
        </w:rPr>
        <w:t xml:space="preserve">History of the company </w:t>
      </w:r>
      <w:proofErr w:type="spellStart"/>
      <w:r w:rsidRPr="00FD3701">
        <w:rPr>
          <w:b/>
          <w:lang w:val="en-US"/>
        </w:rPr>
        <w:t>EzyGain</w:t>
      </w:r>
      <w:proofErr w:type="spellEnd"/>
      <w:r w:rsidRPr="00FD3701">
        <w:rPr>
          <w:b/>
          <w:lang w:val="en-US"/>
        </w:rPr>
        <w:t>:</w:t>
      </w:r>
    </w:p>
    <w:p w14:paraId="12562B07" w14:textId="77777777" w:rsidR="00AF39A8" w:rsidRPr="00AF39A8" w:rsidRDefault="00AF39A8" w:rsidP="00AF39A8">
      <w:pPr>
        <w:jc w:val="both"/>
        <w:rPr>
          <w:lang w:val="en-US"/>
        </w:rPr>
      </w:pPr>
    </w:p>
    <w:p w14:paraId="0EBD5F9F" w14:textId="77777777" w:rsidR="00AF39A8" w:rsidRPr="00AF39A8" w:rsidRDefault="00AF39A8" w:rsidP="00AF39A8">
      <w:pPr>
        <w:jc w:val="both"/>
        <w:rPr>
          <w:lang w:val="en-US"/>
        </w:rPr>
      </w:pPr>
      <w:r w:rsidRPr="00AF39A8">
        <w:rPr>
          <w:lang w:val="en-US"/>
        </w:rPr>
        <w:t xml:space="preserve">Zineb, CEO, has long been sensitive to the disability and the difficulties of vulnerable people. In 2015, she met Dr. Thierry Albert specialized in rehabilitation (MPR), inventor of a new technique of </w:t>
      </w:r>
      <w:r>
        <w:rPr>
          <w:lang w:val="en-US"/>
        </w:rPr>
        <w:t>walking rehabilitation</w:t>
      </w:r>
      <w:r w:rsidRPr="00AF39A8">
        <w:rPr>
          <w:lang w:val="en-US"/>
        </w:rPr>
        <w:t xml:space="preserve">. Together, they decide to give life to this innovative rehabilitation </w:t>
      </w:r>
      <w:r>
        <w:rPr>
          <w:lang w:val="en-US"/>
        </w:rPr>
        <w:t>treadmill</w:t>
      </w:r>
      <w:r w:rsidRPr="00AF39A8">
        <w:rPr>
          <w:lang w:val="en-US"/>
        </w:rPr>
        <w:t>, with weight</w:t>
      </w:r>
      <w:r>
        <w:rPr>
          <w:lang w:val="en-US"/>
        </w:rPr>
        <w:t xml:space="preserve"> bearing</w:t>
      </w:r>
      <w:r w:rsidRPr="00AF39A8">
        <w:rPr>
          <w:lang w:val="en-US"/>
        </w:rPr>
        <w:t xml:space="preserve"> by the pelvis, and analysis of the walk by integrated sensors. The device is patented in Europe and in the USA, </w:t>
      </w:r>
      <w:r>
        <w:rPr>
          <w:lang w:val="en-US"/>
        </w:rPr>
        <w:t xml:space="preserve">and </w:t>
      </w:r>
      <w:r w:rsidRPr="00AF39A8">
        <w:rPr>
          <w:lang w:val="en-US"/>
        </w:rPr>
        <w:t xml:space="preserve">a complementary team is </w:t>
      </w:r>
      <w:r>
        <w:rPr>
          <w:lang w:val="en-US"/>
        </w:rPr>
        <w:t xml:space="preserve">assembled, Félix, </w:t>
      </w:r>
      <w:r w:rsidRPr="00AF39A8">
        <w:rPr>
          <w:lang w:val="en-US"/>
        </w:rPr>
        <w:t>a designer</w:t>
      </w:r>
      <w:r>
        <w:rPr>
          <w:lang w:val="en-US"/>
        </w:rPr>
        <w:t>,</w:t>
      </w:r>
      <w:r w:rsidRPr="00AF39A8">
        <w:rPr>
          <w:lang w:val="en-US"/>
        </w:rPr>
        <w:t xml:space="preserve"> and </w:t>
      </w:r>
      <w:r>
        <w:rPr>
          <w:lang w:val="en-US"/>
        </w:rPr>
        <w:t xml:space="preserve">Thibault an engineer in biomechanics. </w:t>
      </w:r>
      <w:r w:rsidRPr="00AF39A8">
        <w:rPr>
          <w:lang w:val="en-US"/>
        </w:rPr>
        <w:t xml:space="preserve">They officially </w:t>
      </w:r>
      <w:r>
        <w:rPr>
          <w:lang w:val="en-US"/>
        </w:rPr>
        <w:t>incorporate</w:t>
      </w:r>
      <w:r w:rsidRPr="00AF39A8">
        <w:rPr>
          <w:lang w:val="en-US"/>
        </w:rPr>
        <w:t xml:space="preserve"> </w:t>
      </w:r>
      <w:proofErr w:type="spellStart"/>
      <w:r w:rsidRPr="00AF39A8">
        <w:rPr>
          <w:lang w:val="en-US"/>
        </w:rPr>
        <w:t>EzyGain</w:t>
      </w:r>
      <w:proofErr w:type="spellEnd"/>
      <w:r w:rsidRPr="00AF39A8">
        <w:rPr>
          <w:lang w:val="en-US"/>
        </w:rPr>
        <w:t xml:space="preserve"> in February 2016.</w:t>
      </w:r>
    </w:p>
    <w:p w14:paraId="120A1375" w14:textId="77777777" w:rsidR="00AF39A8" w:rsidRPr="00AF39A8" w:rsidRDefault="00AF39A8" w:rsidP="00AF39A8">
      <w:pPr>
        <w:jc w:val="both"/>
        <w:rPr>
          <w:lang w:val="en-US"/>
        </w:rPr>
      </w:pPr>
    </w:p>
    <w:p w14:paraId="279927ED" w14:textId="3389D823" w:rsidR="00AF39A8" w:rsidRPr="00AF39A8" w:rsidRDefault="00AF39A8" w:rsidP="00AF39A8">
      <w:pPr>
        <w:jc w:val="both"/>
        <w:rPr>
          <w:lang w:val="en-US"/>
        </w:rPr>
      </w:pPr>
      <w:r w:rsidRPr="00AF39A8">
        <w:rPr>
          <w:lang w:val="en-US"/>
        </w:rPr>
        <w:t xml:space="preserve">Since then, the team has been </w:t>
      </w:r>
      <w:r>
        <w:rPr>
          <w:lang w:val="en-US"/>
        </w:rPr>
        <w:t>joined</w:t>
      </w:r>
      <w:r w:rsidRPr="00AF39A8">
        <w:rPr>
          <w:lang w:val="en-US"/>
        </w:rPr>
        <w:t xml:space="preserve"> by Jean-Baptiste</w:t>
      </w:r>
      <w:r w:rsidR="008337C8">
        <w:rPr>
          <w:lang w:val="en-US"/>
        </w:rPr>
        <w:t xml:space="preserve"> (CTO)</w:t>
      </w:r>
      <w:r w:rsidRPr="00AF39A8">
        <w:rPr>
          <w:lang w:val="en-US"/>
        </w:rPr>
        <w:t>, in charge</w:t>
      </w:r>
      <w:r w:rsidR="008337C8">
        <w:rPr>
          <w:lang w:val="en-US"/>
        </w:rPr>
        <w:t xml:space="preserve"> of IT development.</w:t>
      </w:r>
    </w:p>
    <w:p w14:paraId="34A74143" w14:textId="77777777" w:rsidR="00062AA3" w:rsidRDefault="00062AA3" w:rsidP="00AF39A8">
      <w:pPr>
        <w:jc w:val="both"/>
        <w:rPr>
          <w:lang w:val="en-US"/>
        </w:rPr>
      </w:pPr>
    </w:p>
    <w:p w14:paraId="280D4496" w14:textId="77777777" w:rsidR="00062AA3" w:rsidRDefault="00062AA3" w:rsidP="00AF39A8">
      <w:pPr>
        <w:jc w:val="both"/>
        <w:rPr>
          <w:b/>
          <w:lang w:val="en-US"/>
        </w:rPr>
      </w:pPr>
    </w:p>
    <w:p w14:paraId="320CAFE3" w14:textId="0F7F7737" w:rsidR="00AF39A8" w:rsidRPr="00FD3701" w:rsidRDefault="00AF39A8" w:rsidP="00AF39A8">
      <w:pPr>
        <w:jc w:val="both"/>
        <w:rPr>
          <w:b/>
          <w:lang w:val="en-US"/>
        </w:rPr>
      </w:pPr>
      <w:r w:rsidRPr="00FD3701">
        <w:rPr>
          <w:b/>
          <w:lang w:val="en-US"/>
        </w:rPr>
        <w:t>Product Description:</w:t>
      </w:r>
    </w:p>
    <w:p w14:paraId="2BC460F9" w14:textId="77777777" w:rsidR="00AF39A8" w:rsidRPr="00AF39A8" w:rsidRDefault="00AF39A8" w:rsidP="00AF39A8">
      <w:pPr>
        <w:jc w:val="both"/>
        <w:rPr>
          <w:lang w:val="en-US"/>
        </w:rPr>
      </w:pPr>
    </w:p>
    <w:p w14:paraId="27C8EB34" w14:textId="77777777" w:rsidR="00AF39A8" w:rsidRPr="00AF39A8" w:rsidRDefault="00AF39A8" w:rsidP="00AF39A8">
      <w:pPr>
        <w:jc w:val="both"/>
        <w:rPr>
          <w:lang w:val="en-US"/>
        </w:rPr>
      </w:pPr>
      <w:r w:rsidRPr="00AF39A8">
        <w:rPr>
          <w:lang w:val="en-US"/>
        </w:rPr>
        <w:t>Our product is a medical walking rehabilitation device combined with a cognitive stimulation system: a smart and connected treadmill for people with reduced mobility, loss of mobility or temporary or permanent disability. Compact and affordable, it has been designed to adapt to small structures such as retirement h</w:t>
      </w:r>
      <w:r>
        <w:rPr>
          <w:lang w:val="en-US"/>
        </w:rPr>
        <w:t>omes, rehabilitation centers</w:t>
      </w:r>
      <w:r w:rsidRPr="00AF39A8">
        <w:rPr>
          <w:lang w:val="en-US"/>
        </w:rPr>
        <w:t>, physiotherapy clinics ... but also for the home.</w:t>
      </w:r>
    </w:p>
    <w:p w14:paraId="61F3ECF3" w14:textId="77777777" w:rsidR="00AF39A8" w:rsidRPr="00AF39A8" w:rsidRDefault="00AF39A8" w:rsidP="00AF39A8">
      <w:pPr>
        <w:jc w:val="both"/>
        <w:rPr>
          <w:lang w:val="en-US"/>
        </w:rPr>
      </w:pPr>
    </w:p>
    <w:p w14:paraId="65D615EB" w14:textId="77777777" w:rsidR="00AF39A8" w:rsidRPr="00AF39A8" w:rsidRDefault="00AF39A8" w:rsidP="00AF39A8">
      <w:pPr>
        <w:jc w:val="both"/>
        <w:rPr>
          <w:lang w:val="en-US"/>
        </w:rPr>
      </w:pPr>
      <w:r w:rsidRPr="00AF39A8">
        <w:rPr>
          <w:lang w:val="en-US"/>
        </w:rPr>
        <w:t xml:space="preserve">Its harness allows the user to stand automatically from his wheelchair, to lighten his weight from 0 to 100% and to provide fall arrest </w:t>
      </w:r>
      <w:r>
        <w:rPr>
          <w:lang w:val="en-US"/>
        </w:rPr>
        <w:t>during</w:t>
      </w:r>
      <w:r w:rsidRPr="00AF39A8">
        <w:rPr>
          <w:lang w:val="en-US"/>
        </w:rPr>
        <w:t xml:space="preserve"> the exercises and the transfer and verticalization phases.</w:t>
      </w:r>
    </w:p>
    <w:p w14:paraId="6113CAEF" w14:textId="77777777" w:rsidR="00AF39A8" w:rsidRPr="00AF39A8" w:rsidRDefault="00AF39A8" w:rsidP="00AF39A8">
      <w:pPr>
        <w:jc w:val="both"/>
        <w:rPr>
          <w:lang w:val="en-US"/>
        </w:rPr>
      </w:pPr>
    </w:p>
    <w:p w14:paraId="4F5D289C" w14:textId="77777777" w:rsidR="00AF39A8" w:rsidRPr="00AF39A8" w:rsidRDefault="00AF39A8" w:rsidP="00AF39A8">
      <w:pPr>
        <w:jc w:val="both"/>
        <w:rPr>
          <w:lang w:val="en-US"/>
        </w:rPr>
      </w:pPr>
      <w:r w:rsidRPr="00AF39A8">
        <w:rPr>
          <w:lang w:val="en-US"/>
        </w:rPr>
        <w:t xml:space="preserve">Sensors integrated </w:t>
      </w:r>
      <w:r>
        <w:rPr>
          <w:lang w:val="en-US"/>
        </w:rPr>
        <w:t>under</w:t>
      </w:r>
      <w:r w:rsidRPr="00AF39A8">
        <w:rPr>
          <w:lang w:val="en-US"/>
        </w:rPr>
        <w:t xml:space="preserve"> the belt analyze in real time the user's </w:t>
      </w:r>
      <w:r>
        <w:rPr>
          <w:lang w:val="en-US"/>
        </w:rPr>
        <w:t xml:space="preserve">performance (gait cycle decomposition / </w:t>
      </w:r>
      <w:r w:rsidRPr="00AF39A8">
        <w:rPr>
          <w:lang w:val="en-US"/>
        </w:rPr>
        <w:t xml:space="preserve">center of gravity </w:t>
      </w:r>
      <w:r>
        <w:rPr>
          <w:lang w:val="en-US"/>
        </w:rPr>
        <w:t>position</w:t>
      </w:r>
      <w:r w:rsidR="00FD3701">
        <w:rPr>
          <w:lang w:val="en-US"/>
        </w:rPr>
        <w:t xml:space="preserve"> / gait symmetry</w:t>
      </w:r>
      <w:r w:rsidRPr="00AF39A8">
        <w:rPr>
          <w:lang w:val="en-US"/>
        </w:rPr>
        <w:t xml:space="preserve"> / </w:t>
      </w:r>
      <w:r w:rsidR="00FD3701">
        <w:rPr>
          <w:lang w:val="en-US"/>
        </w:rPr>
        <w:t>pace</w:t>
      </w:r>
      <w:r w:rsidRPr="00AF39A8">
        <w:rPr>
          <w:lang w:val="en-US"/>
        </w:rPr>
        <w:t xml:space="preserve">). These data allow </w:t>
      </w:r>
      <w:r w:rsidR="00FD3701">
        <w:rPr>
          <w:lang w:val="en-US"/>
        </w:rPr>
        <w:t>the user</w:t>
      </w:r>
      <w:r w:rsidRPr="00AF39A8">
        <w:rPr>
          <w:lang w:val="en-US"/>
        </w:rPr>
        <w:t xml:space="preserve"> to control and animate playful exercises and cognitive games, walking exercises, virtual landscapes, balance exercises, all available on the </w:t>
      </w:r>
      <w:proofErr w:type="spellStart"/>
      <w:r w:rsidRPr="00AF39A8">
        <w:rPr>
          <w:lang w:val="en-US"/>
        </w:rPr>
        <w:t>EzyGain</w:t>
      </w:r>
      <w:proofErr w:type="spellEnd"/>
      <w:r w:rsidRPr="00AF39A8">
        <w:rPr>
          <w:lang w:val="en-US"/>
        </w:rPr>
        <w:t xml:space="preserve"> application, installed on a commerc</w:t>
      </w:r>
      <w:r w:rsidR="00FD3701">
        <w:rPr>
          <w:lang w:val="en-US"/>
        </w:rPr>
        <w:t>ial touch pad, facing the gaze o</w:t>
      </w:r>
      <w:r w:rsidRPr="00AF39A8">
        <w:rPr>
          <w:lang w:val="en-US"/>
        </w:rPr>
        <w:t>f the walker.</w:t>
      </w:r>
    </w:p>
    <w:p w14:paraId="43EBD731" w14:textId="77777777" w:rsidR="00AF39A8" w:rsidRPr="00AF39A8" w:rsidRDefault="00AF39A8" w:rsidP="00AF39A8">
      <w:pPr>
        <w:jc w:val="both"/>
        <w:rPr>
          <w:lang w:val="en-US"/>
        </w:rPr>
      </w:pPr>
    </w:p>
    <w:p w14:paraId="49AB4991" w14:textId="77777777" w:rsidR="00AF39A8" w:rsidRDefault="00AF39A8" w:rsidP="00AF39A8">
      <w:pPr>
        <w:jc w:val="both"/>
        <w:rPr>
          <w:lang w:val="en-US"/>
        </w:rPr>
      </w:pPr>
      <w:r w:rsidRPr="00AF39A8">
        <w:rPr>
          <w:lang w:val="en-US"/>
        </w:rPr>
        <w:t>The prof</w:t>
      </w:r>
      <w:r w:rsidR="00FD3701">
        <w:rPr>
          <w:lang w:val="en-US"/>
        </w:rPr>
        <w:t xml:space="preserve">essional has a follow-up of all </w:t>
      </w:r>
      <w:r w:rsidRPr="00AF39A8">
        <w:rPr>
          <w:lang w:val="en-US"/>
        </w:rPr>
        <w:t>his patients</w:t>
      </w:r>
      <w:r w:rsidR="00FD3701">
        <w:rPr>
          <w:lang w:val="en-US"/>
        </w:rPr>
        <w:t xml:space="preserve">’ </w:t>
      </w:r>
      <w:r w:rsidR="00FD3701" w:rsidRPr="00AF39A8">
        <w:rPr>
          <w:lang w:val="en-US"/>
        </w:rPr>
        <w:t>progressions</w:t>
      </w:r>
      <w:r w:rsidR="00FD3701">
        <w:rPr>
          <w:lang w:val="en-US"/>
        </w:rPr>
        <w:t>, and can allow them to rehabilitate</w:t>
      </w:r>
      <w:r w:rsidRPr="00AF39A8">
        <w:rPr>
          <w:lang w:val="en-US"/>
        </w:rPr>
        <w:t xml:space="preserve"> more autonomously. He has a complete progress report of his patients</w:t>
      </w:r>
      <w:r w:rsidR="00FD3701">
        <w:rPr>
          <w:lang w:val="en-US"/>
        </w:rPr>
        <w:t xml:space="preserve"> </w:t>
      </w:r>
      <w:r w:rsidR="00FD3701" w:rsidRPr="00AF39A8">
        <w:rPr>
          <w:lang w:val="en-US"/>
        </w:rPr>
        <w:t>at his disposal</w:t>
      </w:r>
      <w:r w:rsidRPr="00AF39A8">
        <w:rPr>
          <w:lang w:val="en-US"/>
        </w:rPr>
        <w:t xml:space="preserve"> and can adapt his therapy.</w:t>
      </w:r>
    </w:p>
    <w:p w14:paraId="6E59027D" w14:textId="200CEC89" w:rsidR="00AF39A8" w:rsidRDefault="00AF39A8" w:rsidP="00AF39A8">
      <w:pPr>
        <w:jc w:val="both"/>
        <w:rPr>
          <w:lang w:val="en-US"/>
        </w:rPr>
      </w:pPr>
    </w:p>
    <w:p w14:paraId="2ADB0688" w14:textId="77777777" w:rsidR="00062AA3" w:rsidRPr="00AF39A8" w:rsidRDefault="00062AA3" w:rsidP="00AF39A8">
      <w:pPr>
        <w:jc w:val="both"/>
        <w:rPr>
          <w:lang w:val="en-US"/>
        </w:rPr>
      </w:pPr>
      <w:bookmarkStart w:id="0" w:name="_GoBack"/>
      <w:bookmarkEnd w:id="0"/>
    </w:p>
    <w:p w14:paraId="67C15E75" w14:textId="77777777" w:rsidR="00AF39A8" w:rsidRPr="00FD3701" w:rsidRDefault="00AF39A8" w:rsidP="00AF39A8">
      <w:pPr>
        <w:jc w:val="both"/>
        <w:rPr>
          <w:b/>
          <w:lang w:val="en-US"/>
        </w:rPr>
      </w:pPr>
      <w:r w:rsidRPr="00FD3701">
        <w:rPr>
          <w:b/>
          <w:lang w:val="en-US"/>
        </w:rPr>
        <w:t>Context of product creation:</w:t>
      </w:r>
    </w:p>
    <w:p w14:paraId="0051A1D3" w14:textId="77777777" w:rsidR="00AF39A8" w:rsidRPr="00AF39A8" w:rsidRDefault="00AF39A8" w:rsidP="00AF39A8">
      <w:pPr>
        <w:jc w:val="both"/>
        <w:rPr>
          <w:lang w:val="en-US"/>
        </w:rPr>
      </w:pPr>
    </w:p>
    <w:p w14:paraId="56B9BDAB" w14:textId="77777777" w:rsidR="00AF39A8" w:rsidRPr="00AF39A8" w:rsidRDefault="00AF39A8" w:rsidP="00AF39A8">
      <w:pPr>
        <w:jc w:val="both"/>
        <w:rPr>
          <w:lang w:val="en-US"/>
        </w:rPr>
      </w:pPr>
      <w:r w:rsidRPr="00AF39A8">
        <w:rPr>
          <w:lang w:val="en-US"/>
        </w:rPr>
        <w:t xml:space="preserve">In the context of an aging population, the development of chronic diseases and accidents, 4.25 million people in France are experiencing </w:t>
      </w:r>
      <w:r w:rsidR="00FD3701">
        <w:rPr>
          <w:lang w:val="en-US"/>
        </w:rPr>
        <w:t>mobility</w:t>
      </w:r>
      <w:r w:rsidRPr="00AF39A8">
        <w:rPr>
          <w:lang w:val="en-US"/>
        </w:rPr>
        <w:t xml:space="preserve"> </w:t>
      </w:r>
      <w:r w:rsidR="00FD3701">
        <w:rPr>
          <w:lang w:val="en-US"/>
        </w:rPr>
        <w:t>impairments,</w:t>
      </w:r>
      <w:r w:rsidRPr="00AF39A8">
        <w:rPr>
          <w:lang w:val="en-US"/>
        </w:rPr>
        <w:t xml:space="preserve"> </w:t>
      </w:r>
      <w:r w:rsidR="00FD3701">
        <w:rPr>
          <w:lang w:val="en-US"/>
        </w:rPr>
        <w:t>it concerns</w:t>
      </w:r>
      <w:r w:rsidRPr="00AF39A8">
        <w:rPr>
          <w:lang w:val="en-US"/>
        </w:rPr>
        <w:t xml:space="preserve"> more than 70 million in Europe. However, the limited capacity of hospitals </w:t>
      </w:r>
      <w:r w:rsidRPr="00AF39A8">
        <w:rPr>
          <w:lang w:val="en-US"/>
        </w:rPr>
        <w:lastRenderedPageBreak/>
        <w:t xml:space="preserve">forces these patients to turn to smaller facilities, which often do not have enough staff to handle them, and do not have the financial means to acquire </w:t>
      </w:r>
      <w:r w:rsidR="00FD3701">
        <w:rPr>
          <w:lang w:val="en-US"/>
        </w:rPr>
        <w:t xml:space="preserve">big </w:t>
      </w:r>
      <w:r w:rsidRPr="00AF39A8">
        <w:rPr>
          <w:lang w:val="en-US"/>
        </w:rPr>
        <w:t>adapted machines.</w:t>
      </w:r>
    </w:p>
    <w:p w14:paraId="2EAE34CC" w14:textId="77777777" w:rsidR="00AF39A8" w:rsidRPr="00AF39A8" w:rsidRDefault="00AF39A8" w:rsidP="00AF39A8">
      <w:pPr>
        <w:jc w:val="both"/>
        <w:rPr>
          <w:lang w:val="en-US"/>
        </w:rPr>
      </w:pPr>
    </w:p>
    <w:p w14:paraId="6C2C38A5" w14:textId="77777777" w:rsidR="00AF39A8" w:rsidRPr="00AF39A8" w:rsidRDefault="00AF39A8" w:rsidP="00AF39A8">
      <w:pPr>
        <w:jc w:val="both"/>
        <w:rPr>
          <w:lang w:val="en-US"/>
        </w:rPr>
      </w:pPr>
      <w:proofErr w:type="spellStart"/>
      <w:r w:rsidRPr="00AF39A8">
        <w:rPr>
          <w:lang w:val="en-US"/>
        </w:rPr>
        <w:t>EzyGain</w:t>
      </w:r>
      <w:proofErr w:type="spellEnd"/>
      <w:r w:rsidRPr="00AF39A8">
        <w:rPr>
          <w:lang w:val="en-US"/>
        </w:rPr>
        <w:t xml:space="preserve"> has been designed to accommodate these small structures such as </w:t>
      </w:r>
      <w:r w:rsidR="00FD3701">
        <w:rPr>
          <w:lang w:val="en-US"/>
        </w:rPr>
        <w:t>senior</w:t>
      </w:r>
      <w:r w:rsidRPr="00AF39A8">
        <w:rPr>
          <w:lang w:val="en-US"/>
        </w:rPr>
        <w:t xml:space="preserve"> h</w:t>
      </w:r>
      <w:r w:rsidR="00FD3701">
        <w:rPr>
          <w:lang w:val="en-US"/>
        </w:rPr>
        <w:t>omes, rehabilitation centers</w:t>
      </w:r>
      <w:r w:rsidRPr="00AF39A8">
        <w:rPr>
          <w:lang w:val="en-US"/>
        </w:rPr>
        <w:t xml:space="preserve">, physiotherapy clinics, but also for the home so that patients can </w:t>
      </w:r>
      <w:r w:rsidR="00FD3701">
        <w:rPr>
          <w:lang w:val="en-US"/>
        </w:rPr>
        <w:t>rehab</w:t>
      </w:r>
      <w:r w:rsidRPr="00AF39A8">
        <w:rPr>
          <w:lang w:val="en-US"/>
        </w:rPr>
        <w:t xml:space="preserve"> </w:t>
      </w:r>
      <w:r w:rsidR="00FD3701">
        <w:rPr>
          <w:lang w:val="en-US"/>
        </w:rPr>
        <w:t>at</w:t>
      </w:r>
      <w:r w:rsidRPr="00AF39A8">
        <w:rPr>
          <w:lang w:val="en-US"/>
        </w:rPr>
        <w:t xml:space="preserve"> home.</w:t>
      </w:r>
    </w:p>
    <w:p w14:paraId="7785F72B" w14:textId="77777777" w:rsidR="00AF39A8" w:rsidRPr="00AF39A8" w:rsidRDefault="00AF39A8" w:rsidP="00AF39A8">
      <w:pPr>
        <w:jc w:val="both"/>
        <w:rPr>
          <w:lang w:val="en-US"/>
        </w:rPr>
      </w:pPr>
    </w:p>
    <w:p w14:paraId="696815BE" w14:textId="77777777" w:rsidR="00DC4346" w:rsidRPr="00AF39A8" w:rsidRDefault="00AF39A8" w:rsidP="00AF39A8">
      <w:pPr>
        <w:jc w:val="both"/>
        <w:rPr>
          <w:lang w:val="en-US"/>
        </w:rPr>
      </w:pPr>
      <w:r w:rsidRPr="00AF39A8">
        <w:rPr>
          <w:lang w:val="en-US"/>
        </w:rPr>
        <w:t xml:space="preserve">Easy to use, compact, affordable, </w:t>
      </w:r>
      <w:proofErr w:type="spellStart"/>
      <w:r w:rsidRPr="00AF39A8">
        <w:rPr>
          <w:lang w:val="en-US"/>
        </w:rPr>
        <w:t>EzyGain</w:t>
      </w:r>
      <w:proofErr w:type="spellEnd"/>
      <w:r w:rsidRPr="00AF39A8">
        <w:rPr>
          <w:lang w:val="en-US"/>
        </w:rPr>
        <w:t xml:space="preserve"> intends to democratize walking rehabilitation in small structures by providing physicians with physical relief, medical teams</w:t>
      </w:r>
      <w:r w:rsidR="00FD3701">
        <w:rPr>
          <w:lang w:val="en-US"/>
        </w:rPr>
        <w:t xml:space="preserve"> with time savings</w:t>
      </w:r>
      <w:r w:rsidRPr="00AF39A8">
        <w:rPr>
          <w:lang w:val="en-US"/>
        </w:rPr>
        <w:t>, and users</w:t>
      </w:r>
      <w:r w:rsidR="00FD3701">
        <w:rPr>
          <w:lang w:val="en-US"/>
        </w:rPr>
        <w:t xml:space="preserve"> with improved motor skills</w:t>
      </w:r>
      <w:r w:rsidRPr="00AF39A8">
        <w:rPr>
          <w:lang w:val="en-US"/>
        </w:rPr>
        <w:t>.</w:t>
      </w:r>
    </w:p>
    <w:sectPr w:rsidR="00DC4346" w:rsidRPr="00AF39A8" w:rsidSect="00BB58EF">
      <w:headerReference w:type="default" r:id="rId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4953C2" w14:textId="77777777" w:rsidR="00F4005C" w:rsidRDefault="00F4005C" w:rsidP="00AF39A8">
      <w:r>
        <w:separator/>
      </w:r>
    </w:p>
  </w:endnote>
  <w:endnote w:type="continuationSeparator" w:id="0">
    <w:p w14:paraId="4911AFAF" w14:textId="77777777" w:rsidR="00F4005C" w:rsidRDefault="00F4005C" w:rsidP="00AF39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3672A0" w14:textId="77777777" w:rsidR="00F4005C" w:rsidRDefault="00F4005C" w:rsidP="00AF39A8">
      <w:r>
        <w:separator/>
      </w:r>
    </w:p>
  </w:footnote>
  <w:footnote w:type="continuationSeparator" w:id="0">
    <w:p w14:paraId="4D8B164A" w14:textId="77777777" w:rsidR="00F4005C" w:rsidRDefault="00F4005C" w:rsidP="00AF39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E78454" w14:textId="664FAADC" w:rsidR="00AF39A8" w:rsidRDefault="00AF39A8">
    <w:pPr>
      <w:pStyle w:val="En-tte"/>
    </w:pPr>
    <w:proofErr w:type="spellStart"/>
    <w:r>
      <w:t>Latest</w:t>
    </w:r>
    <w:proofErr w:type="spellEnd"/>
    <w:r>
      <w:t xml:space="preserve"> update : </w:t>
    </w:r>
    <w:proofErr w:type="spellStart"/>
    <w:r w:rsidR="00037D1A">
      <w:t>may</w:t>
    </w:r>
    <w:proofErr w:type="spellEnd"/>
    <w:r w:rsidR="008337C8">
      <w:t xml:space="preserve">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39A8"/>
    <w:rsid w:val="00037D1A"/>
    <w:rsid w:val="00062AA3"/>
    <w:rsid w:val="001A4FA2"/>
    <w:rsid w:val="005B5E88"/>
    <w:rsid w:val="008337C8"/>
    <w:rsid w:val="00A752A7"/>
    <w:rsid w:val="00AF39A8"/>
    <w:rsid w:val="00BB58EF"/>
    <w:rsid w:val="00DC4346"/>
    <w:rsid w:val="00F4005C"/>
    <w:rsid w:val="00F900CF"/>
    <w:rsid w:val="00FD3701"/>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6D0421B8"/>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AF39A8"/>
    <w:pPr>
      <w:tabs>
        <w:tab w:val="center" w:pos="4536"/>
        <w:tab w:val="right" w:pos="9072"/>
      </w:tabs>
    </w:pPr>
  </w:style>
  <w:style w:type="character" w:customStyle="1" w:styleId="En-tteCar">
    <w:name w:val="En-tête Car"/>
    <w:basedOn w:val="Policepardfaut"/>
    <w:link w:val="En-tte"/>
    <w:uiPriority w:val="99"/>
    <w:rsid w:val="00AF39A8"/>
  </w:style>
  <w:style w:type="paragraph" w:styleId="Pieddepage">
    <w:name w:val="footer"/>
    <w:basedOn w:val="Normal"/>
    <w:link w:val="PieddepageCar"/>
    <w:uiPriority w:val="99"/>
    <w:unhideWhenUsed/>
    <w:rsid w:val="00AF39A8"/>
    <w:pPr>
      <w:tabs>
        <w:tab w:val="center" w:pos="4536"/>
        <w:tab w:val="right" w:pos="9072"/>
      </w:tabs>
    </w:pPr>
  </w:style>
  <w:style w:type="character" w:customStyle="1" w:styleId="PieddepageCar">
    <w:name w:val="Pied de page Car"/>
    <w:basedOn w:val="Policepardfaut"/>
    <w:link w:val="Pieddepage"/>
    <w:uiPriority w:val="99"/>
    <w:rsid w:val="00AF39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460</Words>
  <Characters>2535</Characters>
  <Application>Microsoft Office Word</Application>
  <DocSecurity>0</DocSecurity>
  <Lines>21</Lines>
  <Paragraphs>5</Paragraphs>
  <ScaleCrop>false</ScaleCrop>
  <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Thibault Faÿ</dc:creator>
  <cp:keywords/>
  <dc:description/>
  <cp:lastModifiedBy>Félix Botella</cp:lastModifiedBy>
  <cp:revision>6</cp:revision>
  <dcterms:created xsi:type="dcterms:W3CDTF">2017-07-26T14:24:00Z</dcterms:created>
  <dcterms:modified xsi:type="dcterms:W3CDTF">2020-03-18T15:40:00Z</dcterms:modified>
</cp:coreProperties>
</file>